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7ACB" w14:textId="77777777" w:rsidR="00AB6F92" w:rsidRPr="009C279B" w:rsidRDefault="00000000" w:rsidP="00117879">
      <w:pPr>
        <w:spacing w:line="240" w:lineRule="auto"/>
        <w:ind w:left="5670"/>
        <w:rPr>
          <w:rFonts w:asciiTheme="minorHAnsi" w:eastAsia="Helvetica Neue" w:hAnsiTheme="minorHAnsi" w:cstheme="minorHAnsi"/>
          <w:sz w:val="20"/>
          <w:szCs w:val="20"/>
        </w:rPr>
      </w:pPr>
      <w:r w:rsidRPr="009C279B">
        <w:rPr>
          <w:rFonts w:asciiTheme="minorHAnsi" w:eastAsia="Helvetica Neue" w:hAnsiTheme="minorHAnsi" w:cstheme="minorHAnsi"/>
          <w:sz w:val="20"/>
          <w:szCs w:val="20"/>
        </w:rPr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RelationName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RelationStreetAndNr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RelationZipCode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 – 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RelationCity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11880AE0" wp14:editId="1EEE3700">
            <wp:simplePos x="0" y="0"/>
            <wp:positionH relativeFrom="column">
              <wp:posOffset>3810</wp:posOffset>
            </wp:positionH>
            <wp:positionV relativeFrom="paragraph">
              <wp:posOffset>-13335</wp:posOffset>
            </wp:positionV>
            <wp:extent cx="2192655" cy="723900"/>
            <wp:effectExtent l="0" t="0" r="0" b="0"/>
            <wp:wrapNone/>
            <wp:docPr id="18868060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2A7532" w14:textId="77777777" w:rsidR="00AB6F92" w:rsidRDefault="00000000" w:rsidP="00117879">
      <w:pPr>
        <w:spacing w:line="240" w:lineRule="auto"/>
        <w:ind w:left="5670"/>
        <w:rPr>
          <w:rFonts w:asciiTheme="minorHAnsi" w:eastAsia="Helvetica Neue" w:hAnsiTheme="minorHAnsi" w:cstheme="minorHAnsi"/>
          <w:sz w:val="20"/>
          <w:szCs w:val="20"/>
        </w:rPr>
      </w:pPr>
      <w:r w:rsidRPr="009C279B">
        <w:rPr>
          <w:rFonts w:asciiTheme="minorHAnsi" w:eastAsia="Helvetica Neue" w:hAnsiTheme="minorHAnsi" w:cstheme="minorHAnsi"/>
          <w:sz w:val="20"/>
          <w:szCs w:val="20"/>
        </w:rPr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RelationVatEnterpriseNumber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</w:p>
    <w:p w14:paraId="75A45513" w14:textId="77777777" w:rsidR="00FC76EE" w:rsidRPr="009C279B" w:rsidRDefault="00FC76EE" w:rsidP="00117879">
      <w:pPr>
        <w:spacing w:line="240" w:lineRule="auto"/>
        <w:ind w:left="5670"/>
        <w:rPr>
          <w:rFonts w:asciiTheme="minorHAnsi" w:eastAsia="Helvetica Neue" w:hAnsiTheme="minorHAnsi" w:cstheme="minorHAnsi"/>
          <w:sz w:val="20"/>
          <w:szCs w:val="20"/>
        </w:rPr>
      </w:pPr>
    </w:p>
    <w:p w14:paraId="44DEC286" w14:textId="77777777" w:rsidR="00AB6F92" w:rsidRPr="009C7DFD" w:rsidRDefault="00000000" w:rsidP="00590742">
      <w:pPr>
        <w:spacing w:before="360" w:line="240" w:lineRule="auto"/>
        <w:rPr>
          <w:rFonts w:asciiTheme="minorHAnsi" w:eastAsia="Helvetica Neue" w:hAnsiTheme="minorHAnsi" w:cstheme="minorHAnsi"/>
          <w:b/>
          <w:color w:val="201747"/>
          <w:sz w:val="40"/>
          <w:szCs w:val="40"/>
        </w:rPr>
      </w:pPr>
      <w:proofErr w:type="spellStart"/>
      <w:r w:rsidRPr="009C7DFD">
        <w:rPr>
          <w:rFonts w:asciiTheme="minorHAnsi" w:eastAsia="Helvetica Neue" w:hAnsiTheme="minorHAnsi" w:cstheme="minorHAnsi"/>
          <w:b/>
          <w:color w:val="201747"/>
          <w:sz w:val="40"/>
          <w:szCs w:val="40"/>
        </w:rPr>
        <w:t>Facture</w:t>
      </w:r>
      <w:proofErr w:type="spellEnd"/>
    </w:p>
    <w:p w14:paraId="30D973D6" w14:textId="77777777" w:rsidR="00AB6F92" w:rsidRPr="009C279B" w:rsidRDefault="00000000" w:rsidP="00117879">
      <w:pPr>
        <w:tabs>
          <w:tab w:val="left" w:pos="1985"/>
        </w:tabs>
        <w:spacing w:line="240" w:lineRule="auto"/>
        <w:rPr>
          <w:rFonts w:asciiTheme="minorHAnsi" w:eastAsia="Helvetica Neue" w:hAnsiTheme="minorHAnsi" w:cstheme="minorHAnsi"/>
          <w:sz w:val="20"/>
          <w:szCs w:val="20"/>
        </w:rPr>
      </w:pPr>
      <w:r w:rsidRPr="009C279B">
        <w:rPr>
          <w:rFonts w:asciiTheme="minorHAnsi" w:eastAsia="Helvetica Neue" w:hAnsiTheme="minorHAnsi" w:cstheme="minorHAnsi"/>
          <w:sz w:val="20"/>
          <w:szCs w:val="20"/>
        </w:rPr>
        <w:t>Date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tab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InvoiceDate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Echéance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ab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ExpiryDate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  <w:t xml:space="preserve">Numéro de 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facture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ab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InvoiceNumber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</w:r>
    </w:p>
    <w:tbl>
      <w:tblPr>
        <w:tblStyle w:val="a"/>
        <w:tblW w:w="9468" w:type="dxa"/>
        <w:tblInd w:w="-113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9"/>
        <w:gridCol w:w="1134"/>
        <w:gridCol w:w="1276"/>
        <w:gridCol w:w="1134"/>
        <w:gridCol w:w="1417"/>
        <w:gridCol w:w="1418"/>
      </w:tblGrid>
      <w:tr w:rsidR="00AB6F92" w:rsidRPr="009C279B" w14:paraId="25529E7D" w14:textId="77777777" w:rsidTr="00BA2D57">
        <w:trPr>
          <w:trHeight w:val="208"/>
        </w:trPr>
        <w:tc>
          <w:tcPr>
            <w:tcW w:w="3089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13D9476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  <w:proofErr w:type="spellStart"/>
            <w:r w:rsidRPr="009C279B"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27543CA" w14:textId="176DEEFF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7B67CD0" w14:textId="6F7674B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2EDF2F00" w14:textId="2E6886A5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1ADB28" w14:textId="7B022CA6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56644C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  <w:t>Total excl.</w:t>
            </w:r>
          </w:p>
        </w:tc>
      </w:tr>
      <w:tr w:rsidR="00AB6F92" w:rsidRPr="009C279B" w14:paraId="0459D806" w14:textId="77777777" w:rsidTr="00BA2D57">
        <w:trPr>
          <w:trHeight w:val="236"/>
        </w:trPr>
        <w:tc>
          <w:tcPr>
            <w:tcW w:w="9468" w:type="dxa"/>
            <w:gridSpan w:val="6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D96E405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InvoiceDescription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  <w:p w14:paraId="50B68003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InvoiceText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BA2D57" w:rsidRPr="009C279B" w14:paraId="659B678C" w14:textId="77777777" w:rsidTr="00BA2D57">
        <w:trPr>
          <w:trHeight w:val="236"/>
        </w:trPr>
        <w:tc>
          <w:tcPr>
            <w:tcW w:w="6633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8D4E19E" w14:textId="31ED8FF9" w:rsidR="00BA2D57" w:rsidRPr="009C279B" w:rsidRDefault="00D1501C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Montant total des prestations:</w:t>
            </w:r>
          </w:p>
        </w:tc>
        <w:tc>
          <w:tcPr>
            <w:tcW w:w="2835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6BE8259" w14:textId="3214B42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InvoiceTotalSettlementAmount</w:t>
            </w:r>
            <w:proofErr w:type="spellEnd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BA2D57" w:rsidRPr="009C279B" w14:paraId="4E6E3863" w14:textId="77777777" w:rsidTr="00BA2D57">
        <w:trPr>
          <w:trHeight w:val="236"/>
        </w:trPr>
        <w:tc>
          <w:tcPr>
            <w:tcW w:w="6633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763CED" w14:textId="3CFC30EC" w:rsidR="00BA2D57" w:rsidRPr="009C279B" w:rsidRDefault="00D1501C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Régularisation des acomptes:</w:t>
            </w:r>
          </w:p>
        </w:tc>
        <w:tc>
          <w:tcPr>
            <w:tcW w:w="2835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C8D2916" w14:textId="1EBD9152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InvoicePaidAdvancesAmount</w:t>
            </w:r>
            <w:proofErr w:type="spellEnd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BA2D57" w:rsidRPr="009C279B" w14:paraId="044ED2B6" w14:textId="77777777" w:rsidTr="00BA2D57">
        <w:trPr>
          <w:trHeight w:val="236"/>
        </w:trPr>
        <w:tc>
          <w:tcPr>
            <w:tcW w:w="3089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E0502F" w14:textId="77777777" w:rsidR="00BA2D57" w:rsidRPr="009C279B" w:rsidRDefault="00BA2D57" w:rsidP="00BA2D57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970EB3F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BFDB75C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DiscountLabel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F703EB5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0226A05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DiscountVatAmount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49E123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DiscountBaseAmount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BA2D57" w:rsidRPr="009C279B" w14:paraId="388AF6A2" w14:textId="77777777" w:rsidTr="00BA2D57">
        <w:trPr>
          <w:trHeight w:val="236"/>
        </w:trPr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EF64D8F" w14:textId="77777777" w:rsidR="00BA2D57" w:rsidRPr="009C279B" w:rsidRDefault="00BA2D57" w:rsidP="00BA2D57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0A3EB1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13DAAC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B8F88A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TVA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D2389DF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InvoiceVatAmount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76CEB48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InvoiceBaseAmount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}</w:t>
            </w:r>
          </w:p>
        </w:tc>
      </w:tr>
      <w:tr w:rsidR="00BA2D57" w:rsidRPr="009C279B" w14:paraId="3EB8F11D" w14:textId="77777777" w:rsidTr="00BA2D57">
        <w:trPr>
          <w:trHeight w:val="236"/>
        </w:trPr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62477A6" w14:textId="77777777" w:rsidR="00BA2D57" w:rsidRPr="009C279B" w:rsidRDefault="00BA2D57" w:rsidP="00BA2D57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00EEA22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738D120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9BB8A00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AA9ED27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3FBD221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InvoiceAmount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}</w:t>
            </w:r>
          </w:p>
        </w:tc>
      </w:tr>
      <w:tr w:rsidR="00BA2D57" w:rsidRPr="009C279B" w14:paraId="52AC4A5A" w14:textId="77777777" w:rsidTr="00BA2D57">
        <w:trPr>
          <w:trHeight w:val="236"/>
        </w:trPr>
        <w:tc>
          <w:tcPr>
            <w:tcW w:w="42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806B70E" w14:textId="77777777" w:rsidR="00BA2D57" w:rsidRPr="009C279B" w:rsidRDefault="00BA2D57" w:rsidP="00BA2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</w:p>
          <w:tbl>
            <w:tblPr>
              <w:tblStyle w:val="a0"/>
              <w:tblW w:w="3397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29"/>
              <w:gridCol w:w="1134"/>
              <w:gridCol w:w="1134"/>
            </w:tblGrid>
            <w:tr w:rsidR="00BA2D57" w:rsidRPr="009C279B" w14:paraId="7118CA1D" w14:textId="77777777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14A985E8" w14:textId="77777777" w:rsidR="00BA2D57" w:rsidRPr="009C279B" w:rsidRDefault="00BA2D57" w:rsidP="00BA2D57">
                  <w:pPr>
                    <w:jc w:val="right"/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682C563" w14:textId="77777777" w:rsidR="00BA2D57" w:rsidRPr="009C279B" w:rsidRDefault="00BA2D57" w:rsidP="00BA2D57">
                  <w:pPr>
                    <w:jc w:val="right"/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1DB31F8" w14:textId="77777777" w:rsidR="00BA2D57" w:rsidRPr="009C279B" w:rsidRDefault="00BA2D57" w:rsidP="00BA2D57">
                  <w:pPr>
                    <w:jc w:val="right"/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BA2D57" w:rsidRPr="009C279B" w14:paraId="0220E623" w14:textId="77777777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F0E9E43" w14:textId="77777777" w:rsidR="00BA2D57" w:rsidRPr="009C279B" w:rsidRDefault="00BA2D57" w:rsidP="00BA2D57">
                  <w:pPr>
                    <w:jc w:val="right"/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TableStart:VatTotals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BaseAmount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4EDA678D" w14:textId="77777777" w:rsidR="00BA2D57" w:rsidRPr="009C279B" w:rsidRDefault="00BA2D57" w:rsidP="00BA2D57">
                  <w:pPr>
                    <w:jc w:val="right"/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VatRate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BC365B0" w14:textId="77777777" w:rsidR="00BA2D57" w:rsidRPr="009C279B" w:rsidRDefault="00BA2D57" w:rsidP="00BA2D57">
                  <w:pPr>
                    <w:jc w:val="right"/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VatAmount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TableEnd:VatTotals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</w:t>
                  </w:r>
                </w:p>
              </w:tc>
            </w:tr>
          </w:tbl>
          <w:p w14:paraId="43296DFC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76D28E7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1C6F3EC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8885B94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22E3B78" w14:textId="77777777" w:rsidR="00BA2D57" w:rsidRPr="009C279B" w:rsidRDefault="00BA2D57" w:rsidP="00BA2D57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</w:p>
        </w:tc>
      </w:tr>
    </w:tbl>
    <w:p w14:paraId="36AD3DC8" w14:textId="77777777" w:rsidR="00AB6F92" w:rsidRPr="009C279B" w:rsidRDefault="00AB6F92" w:rsidP="00117879">
      <w:pPr>
        <w:spacing w:line="240" w:lineRule="auto"/>
        <w:rPr>
          <w:rFonts w:asciiTheme="minorHAnsi" w:eastAsia="Helvetica Neue" w:hAnsiTheme="minorHAnsi" w:cstheme="minorHAnsi"/>
          <w:sz w:val="18"/>
          <w:szCs w:val="18"/>
        </w:rPr>
      </w:pPr>
    </w:p>
    <w:p w14:paraId="2F27E864" w14:textId="77777777" w:rsidR="00AB6F92" w:rsidRPr="009C279B" w:rsidRDefault="00000000" w:rsidP="00492024">
      <w:pPr>
        <w:spacing w:line="240" w:lineRule="auto"/>
        <w:ind w:right="118"/>
        <w:jc w:val="right"/>
        <w:rPr>
          <w:rFonts w:asciiTheme="minorHAnsi" w:eastAsia="Helvetica Neue" w:hAnsiTheme="minorHAnsi" w:cstheme="minorHAnsi"/>
          <w:sz w:val="20"/>
          <w:szCs w:val="20"/>
        </w:rPr>
      </w:pPr>
      <w:bookmarkStart w:id="0" w:name="_heading=h.hdied7tmocoy" w:colFirst="0" w:colLast="0"/>
      <w:bookmarkEnd w:id="0"/>
      <w:r w:rsidRPr="009C279B">
        <w:rPr>
          <w:rFonts w:asciiTheme="minorHAnsi" w:hAnsiTheme="minorHAnsi" w:cstheme="minorHAnsi"/>
        </w:rPr>
        <w:t xml:space="preserve">{IF </w:t>
      </w:r>
      <w:proofErr w:type="spellStart"/>
      <w:r w:rsidRPr="009C279B">
        <w:rPr>
          <w:rFonts w:asciiTheme="minorHAnsi" w:hAnsiTheme="minorHAnsi" w:cstheme="minorHAnsi"/>
        </w:rPr>
        <w:t>RelationPaymentMethodDirectDebit</w:t>
      </w:r>
      <w:proofErr w:type="spellEnd"/>
      <w:r w:rsidRPr="009C279B">
        <w:rPr>
          <w:rFonts w:asciiTheme="minorHAnsi" w:hAnsiTheme="minorHAnsi" w:cstheme="minorHAnsi"/>
        </w:rPr>
        <w:t xml:space="preserve">} </w:t>
      </w:r>
      <w:proofErr w:type="spellStart"/>
      <w:r w:rsidRPr="009C279B">
        <w:rPr>
          <w:rFonts w:asciiTheme="minorHAnsi" w:hAnsiTheme="minorHAnsi" w:cstheme="minorHAnsi"/>
        </w:rPr>
        <w:t>Paiement</w:t>
      </w:r>
      <w:proofErr w:type="spellEnd"/>
      <w:r w:rsidRPr="009C279B">
        <w:rPr>
          <w:rFonts w:asciiTheme="minorHAnsi" w:hAnsiTheme="minorHAnsi" w:cstheme="minorHAnsi"/>
        </w:rPr>
        <w:t xml:space="preserve"> par </w:t>
      </w:r>
      <w:proofErr w:type="spellStart"/>
      <w:r w:rsidRPr="009C279B">
        <w:rPr>
          <w:rFonts w:asciiTheme="minorHAnsi" w:hAnsiTheme="minorHAnsi" w:cstheme="minorHAnsi"/>
        </w:rPr>
        <w:t>prélèvement</w:t>
      </w:r>
      <w:proofErr w:type="spellEnd"/>
      <w:r w:rsidRPr="009C279B">
        <w:rPr>
          <w:rFonts w:asciiTheme="minorHAnsi" w:hAnsiTheme="minorHAnsi" w:cstheme="minorHAnsi"/>
        </w:rPr>
        <w:t xml:space="preserve"> </w:t>
      </w:r>
      <w:proofErr w:type="spellStart"/>
      <w:r w:rsidRPr="009C279B">
        <w:rPr>
          <w:rFonts w:asciiTheme="minorHAnsi" w:hAnsiTheme="minorHAnsi" w:cstheme="minorHAnsi"/>
        </w:rPr>
        <w:t>automatique</w:t>
      </w:r>
      <w:proofErr w:type="spellEnd"/>
      <w:r w:rsidRPr="009C279B">
        <w:rPr>
          <w:rFonts w:asciiTheme="minorHAnsi" w:hAnsiTheme="minorHAnsi" w:cstheme="minorHAnsi"/>
        </w:rPr>
        <w:t xml:space="preserve"> {ENDIF </w:t>
      </w:r>
      <w:proofErr w:type="spellStart"/>
      <w:r w:rsidRPr="009C279B">
        <w:rPr>
          <w:rFonts w:asciiTheme="minorHAnsi" w:hAnsiTheme="minorHAnsi" w:cstheme="minorHAnsi"/>
        </w:rPr>
        <w:t>RelationPaymentMethodDirectDebit</w:t>
      </w:r>
      <w:proofErr w:type="spellEnd"/>
      <w:r w:rsidRPr="009C279B">
        <w:rPr>
          <w:rFonts w:asciiTheme="minorHAnsi" w:hAnsiTheme="minorHAnsi" w:cstheme="minorHAnsi"/>
        </w:rPr>
        <w:t xml:space="preserve">}{IF </w:t>
      </w:r>
      <w:proofErr w:type="spellStart"/>
      <w:r w:rsidRPr="009C279B">
        <w:rPr>
          <w:rFonts w:asciiTheme="minorHAnsi" w:hAnsiTheme="minorHAnsi" w:cstheme="minorHAnsi"/>
        </w:rPr>
        <w:t>RelationPaymentMethodManual</w:t>
      </w:r>
      <w:proofErr w:type="spellEnd"/>
      <w:r w:rsidRPr="009C279B">
        <w:rPr>
          <w:rFonts w:asciiTheme="minorHAnsi" w:hAnsiTheme="minorHAnsi" w:cstheme="minorHAnsi"/>
        </w:rPr>
        <w:t xml:space="preserve">}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Paiement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 xml:space="preserve">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avec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 xml:space="preserve">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référence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 xml:space="preserve">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suivante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: {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PaymentReference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}</w:t>
      </w:r>
      <w:r w:rsidRPr="009C279B">
        <w:rPr>
          <w:rFonts w:asciiTheme="minorHAnsi" w:hAnsiTheme="minorHAnsi" w:cstheme="minorHAnsi"/>
        </w:rPr>
        <w:t xml:space="preserve">{ENDIF </w:t>
      </w:r>
      <w:proofErr w:type="spellStart"/>
      <w:r w:rsidRPr="009C279B">
        <w:rPr>
          <w:rFonts w:asciiTheme="minorHAnsi" w:hAnsiTheme="minorHAnsi" w:cstheme="minorHAnsi"/>
        </w:rPr>
        <w:t>RelationPaymentMethodManual</w:t>
      </w:r>
      <w:proofErr w:type="spellEnd"/>
      <w:r w:rsidRPr="009C279B">
        <w:rPr>
          <w:rFonts w:asciiTheme="minorHAnsi" w:hAnsiTheme="minorHAnsi" w:cstheme="minorHAnsi"/>
        </w:rPr>
        <w:t>}</w:t>
      </w:r>
    </w:p>
    <w:tbl>
      <w:tblPr>
        <w:tblStyle w:val="a1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1"/>
        <w:gridCol w:w="4661"/>
      </w:tblGrid>
      <w:tr w:rsidR="00AB6F92" w:rsidRPr="0034529A" w14:paraId="10B8D016" w14:textId="77777777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90B09CA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bookmarkStart w:id="1" w:name="_heading=h.fpo1g0ee6n4y" w:colFirst="0" w:colLast="0"/>
            <w:bookmarkEnd w:id="1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TransactionType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  <w:p w14:paraId="27834C79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VatExemptionReason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  <w:p w14:paraId="7319795F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InvoiceRemark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  <w:p w14:paraId="3352334A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RelationInvoiceRemark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86686F" w14:textId="33C8ACDB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</w:pPr>
            <w:r w:rsidRPr="009C279B">
              <w:rPr>
                <w:rFonts w:asciiTheme="minorHAnsi" w:hAnsiTheme="minorHAnsi" w:cstheme="minorHAnsi"/>
                <w:lang w:val="fr-BE"/>
              </w:rPr>
              <w:t xml:space="preserve">{IF </w:t>
            </w:r>
            <w:proofErr w:type="spellStart"/>
            <w:r w:rsidRPr="009C279B">
              <w:rPr>
                <w:rFonts w:asciiTheme="minorHAnsi" w:hAnsiTheme="minorHAnsi" w:cstheme="minorHAnsi"/>
                <w:lang w:val="fr-BE"/>
              </w:rPr>
              <w:t>RelationPaymentMethodManual</w:t>
            </w:r>
            <w:proofErr w:type="spellEnd"/>
            <w:r w:rsidRPr="009C279B">
              <w:rPr>
                <w:rFonts w:asciiTheme="minorHAnsi" w:hAnsiTheme="minorHAnsi" w:cstheme="minorHAnsi"/>
                <w:lang w:val="fr-BE"/>
              </w:rPr>
              <w:t xml:space="preserve">} </w:t>
            </w: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  <w:t xml:space="preserve">Vous pouvez payer via ce </w:t>
            </w:r>
            <w:r w:rsidR="0098624C"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  <w:t>code QR</w:t>
            </w: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  <w:t>:</w:t>
            </w:r>
          </w:p>
          <w:p w14:paraId="06616044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>{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Image:PaymentQrCode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</w:p>
          <w:p w14:paraId="60B6C095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>{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PaymentQrCodeText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</w:p>
          <w:p w14:paraId="5E06F097" w14:textId="77777777" w:rsidR="00AB6F92" w:rsidRPr="009C279B" w:rsidRDefault="00000000" w:rsidP="0011787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 xml:space="preserve">{IFNOTEMPTY </w:t>
            </w:r>
            <w:proofErr w:type="spellStart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PaymentUrl</w:t>
            </w:r>
            <w:proofErr w:type="spellEnd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}</w:t>
            </w:r>
          </w:p>
          <w:p w14:paraId="4B48B03D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 xml:space="preserve">Ou 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ce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 xml:space="preserve"> lien:</w:t>
            </w:r>
          </w:p>
          <w:p w14:paraId="3E9DF6C4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>{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PaymentUrl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 xml:space="preserve">{/IFNOTEMPTY </w:t>
            </w:r>
            <w:proofErr w:type="spellStart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PaymentUrl</w:t>
            </w:r>
            <w:proofErr w:type="spellEnd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}</w:t>
            </w:r>
          </w:p>
          <w:p w14:paraId="4D10988A" w14:textId="77777777" w:rsidR="00AB6F92" w:rsidRPr="009C279B" w:rsidRDefault="00000000" w:rsidP="0011787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 xml:space="preserve">{ENDIF 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RelationPaymentMethodManual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</w:p>
        </w:tc>
      </w:tr>
    </w:tbl>
    <w:p w14:paraId="1D138954" w14:textId="77777777" w:rsidR="00AB6F92" w:rsidRPr="009C279B" w:rsidRDefault="00AB6F92" w:rsidP="00117879">
      <w:pPr>
        <w:spacing w:line="240" w:lineRule="auto"/>
        <w:rPr>
          <w:rFonts w:asciiTheme="minorHAnsi" w:eastAsia="Helvetica Neue" w:hAnsiTheme="minorHAnsi" w:cstheme="minorHAnsi"/>
          <w:sz w:val="20"/>
          <w:szCs w:val="20"/>
          <w:lang w:val="en-GB"/>
        </w:rPr>
      </w:pPr>
    </w:p>
    <w:sectPr w:rsidR="00AB6F92" w:rsidRPr="009C279B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073E9" w14:textId="77777777" w:rsidR="00ED786A" w:rsidRDefault="00ED786A">
      <w:pPr>
        <w:spacing w:after="0" w:line="240" w:lineRule="auto"/>
      </w:pPr>
      <w:r>
        <w:separator/>
      </w:r>
    </w:p>
  </w:endnote>
  <w:endnote w:type="continuationSeparator" w:id="0">
    <w:p w14:paraId="4D241DC6" w14:textId="77777777" w:rsidR="00ED786A" w:rsidRDefault="00ED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008F16-CF21-470A-B464-196E5E24DAFB}"/>
    <w:embedBold r:id="rId2" w:fontKey="{58AA1DB9-3AA2-4375-A307-3D935DA8F0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932A46C-BFD9-4E18-9608-8025D2716CA1}"/>
    <w:embedItalic r:id="rId4" w:fontKey="{9441FB7C-BE2F-4BA0-9F9A-39EE417A60CB}"/>
  </w:font>
  <w:font w:name="Helvetica Neue">
    <w:charset w:val="00"/>
    <w:family w:val="auto"/>
    <w:pitch w:val="default"/>
    <w:embedRegular r:id="rId5" w:fontKey="{39FC1C1D-9571-4882-A1BB-5CC7E5A87347}"/>
    <w:embedBold r:id="rId6" w:fontKey="{7B194C12-56E6-4942-AF7C-6BE099569ADA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E21A1A95-8ACD-4AC1-8CD5-004A13B1F2A5}"/>
    <w:embedBold r:id="rId8" w:fontKey="{5A6FA9F4-3FF6-4519-9094-5DD6E318C35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AB3824D0-DC6E-4023-ADB2-F12D62007F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EC720" w14:textId="77777777" w:rsidR="0034529A" w:rsidRPr="00402D8C" w:rsidRDefault="00000000" w:rsidP="0034529A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bookmarkStart w:id="2" w:name="_heading=h.7hl4nm4iw0yz" w:colFirst="0" w:colLast="0"/>
    <w:bookmarkEnd w:id="2"/>
    <w:r w:rsidRPr="009C279B">
      <w:rPr>
        <w:rFonts w:asciiTheme="minorHAnsi" w:eastAsia="Helvetica Neue" w:hAnsiTheme="minorHAnsi" w:cstheme="minorHAnsi"/>
        <w:b/>
        <w:color w:val="000000"/>
        <w:sz w:val="20"/>
        <w:szCs w:val="20"/>
      </w:rPr>
      <w:br/>
    </w:r>
    <w:r w:rsidR="0034529A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34529A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34529A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34529A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34529A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34529A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34529A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34529A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34529A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34529A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34529A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34529A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34529A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34529A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34529A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34529A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34529A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34529A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34529A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34529A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34529A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34529A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34529A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34529A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34529A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34529A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34529A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34529A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34529A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7789DBEE" w14:textId="77777777" w:rsidR="0034529A" w:rsidRPr="00402D8C" w:rsidRDefault="0034529A" w:rsidP="0034529A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19E6282" w14:textId="3A732C8B" w:rsidR="00AB6F92" w:rsidRPr="0034529A" w:rsidRDefault="0034529A" w:rsidP="0034529A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C828" w14:textId="77777777" w:rsidR="00ED786A" w:rsidRDefault="00ED786A">
      <w:pPr>
        <w:spacing w:after="0" w:line="240" w:lineRule="auto"/>
      </w:pPr>
      <w:r>
        <w:separator/>
      </w:r>
    </w:p>
  </w:footnote>
  <w:footnote w:type="continuationSeparator" w:id="0">
    <w:p w14:paraId="3E5FE65A" w14:textId="77777777" w:rsidR="00ED786A" w:rsidRDefault="00ED7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C592" w14:textId="77777777" w:rsidR="00AB6F92" w:rsidRPr="009C279B" w:rsidRDefault="00000000">
    <w:pPr>
      <w:pBdr>
        <w:bottom w:val="single" w:sz="6" w:space="1" w:color="201747"/>
      </w:pBdr>
      <w:rPr>
        <w:rFonts w:asciiTheme="minorHAnsi" w:eastAsia="Helvetica Neue" w:hAnsiTheme="minorHAnsi" w:cstheme="minorHAnsi"/>
        <w:sz w:val="18"/>
        <w:szCs w:val="18"/>
      </w:rPr>
    </w:pPr>
    <w:r w:rsidRPr="009C279B">
      <w:rPr>
        <w:rFonts w:asciiTheme="minorHAnsi" w:eastAsia="Helvetica Neue" w:hAnsiTheme="minorHAnsi" w:cstheme="minorHAnsi"/>
        <w:sz w:val="28"/>
        <w:szCs w:val="28"/>
      </w:rPr>
      <w:t>{</w:t>
    </w:r>
    <w:proofErr w:type="spellStart"/>
    <w:r w:rsidRPr="009C279B">
      <w:rPr>
        <w:rFonts w:asciiTheme="minorHAnsi" w:eastAsia="Helvetica Neue" w:hAnsiTheme="minorHAnsi" w:cstheme="minorHAnsi"/>
        <w:sz w:val="28"/>
        <w:szCs w:val="28"/>
      </w:rPr>
      <w:t>CompanyName</w:t>
    </w:r>
    <w:proofErr w:type="spellEnd"/>
    <w:r w:rsidRPr="009C279B">
      <w:rPr>
        <w:rFonts w:asciiTheme="minorHAnsi" w:eastAsia="Helvetica Neue" w:hAnsiTheme="minorHAnsi" w:cstheme="minorHAnsi"/>
        <w:sz w:val="28"/>
        <w:szCs w:val="28"/>
      </w:rPr>
      <w:t>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92"/>
    <w:rsid w:val="0006657B"/>
    <w:rsid w:val="00117879"/>
    <w:rsid w:val="00182DB8"/>
    <w:rsid w:val="001B0C4F"/>
    <w:rsid w:val="002F764F"/>
    <w:rsid w:val="00317434"/>
    <w:rsid w:val="00324FBF"/>
    <w:rsid w:val="0034529A"/>
    <w:rsid w:val="0035314A"/>
    <w:rsid w:val="0041754A"/>
    <w:rsid w:val="00492024"/>
    <w:rsid w:val="00522002"/>
    <w:rsid w:val="00590742"/>
    <w:rsid w:val="00696351"/>
    <w:rsid w:val="006C7302"/>
    <w:rsid w:val="007B67D5"/>
    <w:rsid w:val="00803AC2"/>
    <w:rsid w:val="00811AB7"/>
    <w:rsid w:val="00922414"/>
    <w:rsid w:val="0098624C"/>
    <w:rsid w:val="00993FC7"/>
    <w:rsid w:val="009C279B"/>
    <w:rsid w:val="009C7DFD"/>
    <w:rsid w:val="009D35A1"/>
    <w:rsid w:val="00A60E7C"/>
    <w:rsid w:val="00A63188"/>
    <w:rsid w:val="00AB6F92"/>
    <w:rsid w:val="00BA2D57"/>
    <w:rsid w:val="00BC5927"/>
    <w:rsid w:val="00D1501C"/>
    <w:rsid w:val="00D67FBD"/>
    <w:rsid w:val="00ED786A"/>
    <w:rsid w:val="00F16C65"/>
    <w:rsid w:val="00FC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505E7"/>
  <w15:docId w15:val="{C279C7F7-D6A0-43BA-815C-65259466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List1">
    <w:name w:val="No List1"/>
    <w:semiHidden/>
    <w:unhideWhenUsed/>
  </w:style>
  <w:style w:type="paragraph" w:styleId="Koptekst">
    <w:name w:val="header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zm0FU7/hQxVROUJxVbK6//ylMQ==">CgMxLjAyDmguaGRpZWQ3dG1vY295Mg5oLmZwbzFnMGVlNm40eTIOaC43aGw0bm00aXcweXo4AHIhMU5mMF9fNnJ2VFNoQlAwdHZlRTRadERVMzM2R2dYbnJN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Jasminka Todorovski</cp:lastModifiedBy>
  <cp:revision>6</cp:revision>
  <dcterms:created xsi:type="dcterms:W3CDTF">2025-11-14T07:18:00Z</dcterms:created>
  <dcterms:modified xsi:type="dcterms:W3CDTF">2026-07-02T13:32:00Z</dcterms:modified>
</cp:coreProperties>
</file>